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5E" w:rsidRDefault="00EC0D5E" w:rsidP="00EC0D5E">
      <w:pPr>
        <w:rPr>
          <w:b/>
          <w:sz w:val="28"/>
        </w:rPr>
      </w:pPr>
      <w:r>
        <w:rPr>
          <w:b/>
          <w:sz w:val="28"/>
        </w:rPr>
        <w:t>ПЛАТЕЖНЫЕ РЕКВИЗИТЫ:</w:t>
      </w:r>
    </w:p>
    <w:p w:rsidR="00EC0D5E" w:rsidRDefault="00EC0D5E" w:rsidP="00EC0D5E">
      <w:pPr>
        <w:rPr>
          <w:b/>
          <w:sz w:val="28"/>
        </w:rPr>
      </w:pPr>
    </w:p>
    <w:p w:rsidR="00EC0D5E" w:rsidRDefault="00EC0D5E" w:rsidP="00EC0D5E">
      <w:pPr>
        <w:spacing w:after="0" w:line="240" w:lineRule="auto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 xml:space="preserve">ИП </w:t>
      </w:r>
      <w:proofErr w:type="spellStart"/>
      <w:r>
        <w:rPr>
          <w:rFonts w:ascii="Times New Roman" w:hAnsi="Times New Roman"/>
          <w:sz w:val="36"/>
          <w:szCs w:val="28"/>
          <w:lang w:eastAsia="ru-RU"/>
        </w:rPr>
        <w:t>Ягнюков</w:t>
      </w:r>
      <w:proofErr w:type="spellEnd"/>
      <w:r>
        <w:rPr>
          <w:rFonts w:ascii="Times New Roman" w:hAnsi="Times New Roman"/>
          <w:sz w:val="36"/>
          <w:szCs w:val="28"/>
          <w:lang w:eastAsia="ru-RU"/>
        </w:rPr>
        <w:t xml:space="preserve"> Андрей Анатольевич</w:t>
      </w:r>
    </w:p>
    <w:p w:rsidR="00EC0D5E" w:rsidRDefault="00EC0D5E" w:rsidP="00EC0D5E">
      <w:pPr>
        <w:spacing w:after="0" w:line="240" w:lineRule="auto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>Свидетельство серия 66 № 005943561 выдано 16.10.2009г.</w:t>
      </w:r>
    </w:p>
    <w:p w:rsidR="00EC0D5E" w:rsidRDefault="00EC0D5E" w:rsidP="00EC0D5E">
      <w:pPr>
        <w:spacing w:after="0" w:line="240" w:lineRule="auto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>ОГРН 304662531000036</w:t>
      </w:r>
    </w:p>
    <w:p w:rsidR="00EC0D5E" w:rsidRDefault="00EC0D5E" w:rsidP="00EC0D5E">
      <w:pPr>
        <w:spacing w:after="0" w:line="240" w:lineRule="auto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 xml:space="preserve">ИНН 662500233065 </w:t>
      </w:r>
    </w:p>
    <w:p w:rsidR="00EC0D5E" w:rsidRDefault="00EC0D5E" w:rsidP="00EC0D5E">
      <w:pPr>
        <w:spacing w:after="0" w:line="240" w:lineRule="auto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>Т/факс: (3439) 66-80-57, 66-70-83, 89222122360</w:t>
      </w:r>
    </w:p>
    <w:p w:rsidR="00EC0D5E" w:rsidRDefault="00EC0D5E" w:rsidP="00EC0D5E">
      <w:pPr>
        <w:spacing w:after="0" w:line="240" w:lineRule="auto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 xml:space="preserve">Почтовый адрес: 623104 Свердловская обл., г. Первоуральск, </w:t>
      </w:r>
      <w:proofErr w:type="gramStart"/>
      <w:r>
        <w:rPr>
          <w:rFonts w:ascii="Times New Roman" w:hAnsi="Times New Roman"/>
          <w:sz w:val="36"/>
          <w:szCs w:val="28"/>
          <w:lang w:eastAsia="ru-RU"/>
        </w:rPr>
        <w:t>офис  ул.</w:t>
      </w:r>
      <w:proofErr w:type="gramEnd"/>
      <w:r>
        <w:rPr>
          <w:rFonts w:ascii="Times New Roman" w:hAnsi="Times New Roman"/>
          <w:sz w:val="36"/>
          <w:szCs w:val="28"/>
          <w:lang w:eastAsia="ru-RU"/>
        </w:rPr>
        <w:t xml:space="preserve"> Чкалова 18. офис 2</w:t>
      </w:r>
    </w:p>
    <w:p w:rsidR="00EC0D5E" w:rsidRDefault="00EC0D5E" w:rsidP="00EC0D5E">
      <w:pPr>
        <w:spacing w:after="0" w:line="240" w:lineRule="auto"/>
        <w:rPr>
          <w:rFonts w:ascii="Times New Roman" w:hAnsi="Times New Roman"/>
          <w:sz w:val="36"/>
          <w:szCs w:val="28"/>
          <w:lang w:eastAsia="ru-RU"/>
        </w:rPr>
      </w:pPr>
    </w:p>
    <w:p w:rsidR="00EC0D5E" w:rsidRDefault="00EC0D5E" w:rsidP="00EC0D5E">
      <w:pPr>
        <w:spacing w:after="0" w:line="240" w:lineRule="auto"/>
        <w:rPr>
          <w:rFonts w:ascii="Times New Roman" w:hAnsi="Times New Roman"/>
          <w:sz w:val="36"/>
          <w:szCs w:val="28"/>
          <w:lang w:eastAsia="ru-RU"/>
        </w:rPr>
      </w:pPr>
    </w:p>
    <w:p w:rsidR="00EC0D5E" w:rsidRDefault="00EC0D5E" w:rsidP="00EC0D5E">
      <w:pPr>
        <w:spacing w:after="0" w:line="240" w:lineRule="auto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 xml:space="preserve">Банк: </w:t>
      </w:r>
      <w:bookmarkStart w:id="0" w:name="_GoBack"/>
      <w:bookmarkEnd w:id="0"/>
    </w:p>
    <w:p w:rsidR="00EC0D5E" w:rsidRDefault="00EC0D5E" w:rsidP="00EC0D5E">
      <w:pPr>
        <w:spacing w:after="0" w:line="360" w:lineRule="auto"/>
        <w:ind w:left="-180" w:right="-5"/>
        <w:rPr>
          <w:rFonts w:ascii="Times New Roman" w:hAnsi="Times New Roman"/>
          <w:sz w:val="36"/>
          <w:szCs w:val="28"/>
          <w:lang w:eastAsia="ru-RU"/>
        </w:rPr>
      </w:pPr>
      <w:proofErr w:type="gramStart"/>
      <w:r>
        <w:rPr>
          <w:rFonts w:ascii="Times New Roman" w:hAnsi="Times New Roman"/>
          <w:sz w:val="36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36"/>
          <w:szCs w:val="28"/>
          <w:lang w:eastAsia="ru-RU"/>
        </w:rPr>
        <w:t>/с 40802810310050029691</w:t>
      </w:r>
      <w:r>
        <w:rPr>
          <w:rFonts w:ascii="Times New Roman" w:hAnsi="Times New Roman"/>
          <w:sz w:val="36"/>
          <w:szCs w:val="28"/>
          <w:lang w:eastAsia="ru-RU"/>
        </w:rPr>
        <w:br/>
      </w:r>
      <w:r>
        <w:rPr>
          <w:rFonts w:ascii="Times New Roman" w:hAnsi="Times New Roman"/>
          <w:sz w:val="36"/>
          <w:szCs w:val="28"/>
          <w:lang w:eastAsia="ru-RU"/>
        </w:rPr>
        <w:t>к/с 30101810445250000797</w:t>
      </w:r>
      <w:r>
        <w:rPr>
          <w:rFonts w:ascii="Times New Roman" w:hAnsi="Times New Roman"/>
          <w:sz w:val="36"/>
          <w:szCs w:val="28"/>
          <w:lang w:eastAsia="ru-RU"/>
        </w:rPr>
        <w:br/>
      </w:r>
      <w:r>
        <w:rPr>
          <w:rFonts w:ascii="Times New Roman" w:hAnsi="Times New Roman"/>
          <w:sz w:val="36"/>
          <w:szCs w:val="28"/>
          <w:lang w:eastAsia="ru-RU"/>
        </w:rPr>
        <w:t>БИК 044525797</w:t>
      </w:r>
    </w:p>
    <w:p w:rsidR="00EC0D5E" w:rsidRDefault="00EC0D5E" w:rsidP="00EC0D5E">
      <w:pPr>
        <w:spacing w:after="0" w:line="360" w:lineRule="auto"/>
        <w:ind w:left="-180" w:right="-5"/>
        <w:rPr>
          <w:rFonts w:ascii="Times New Roman" w:hAnsi="Times New Roman"/>
          <w:sz w:val="36"/>
          <w:szCs w:val="28"/>
          <w:lang w:eastAsia="ru-RU"/>
        </w:rPr>
      </w:pPr>
      <w:r>
        <w:rPr>
          <w:rFonts w:ascii="Times New Roman" w:hAnsi="Times New Roman"/>
          <w:sz w:val="36"/>
          <w:szCs w:val="28"/>
          <w:lang w:eastAsia="ru-RU"/>
        </w:rPr>
        <w:t>Филиал Точка Банк КИВИ Банк (акционерное общество)</w:t>
      </w:r>
    </w:p>
    <w:p w:rsidR="00EC0D5E" w:rsidRDefault="00EC0D5E" w:rsidP="00EC0D5E">
      <w:pPr>
        <w:rPr>
          <w:b/>
          <w:sz w:val="28"/>
        </w:rPr>
      </w:pPr>
    </w:p>
    <w:p w:rsidR="00FA3685" w:rsidRDefault="00EC0D5E"/>
    <w:sectPr w:rsidR="00FA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30"/>
    <w:rsid w:val="00A233F0"/>
    <w:rsid w:val="00B05930"/>
    <w:rsid w:val="00EA66E2"/>
    <w:rsid w:val="00E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5479B-17AD-4094-9C96-A1A5ADC4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2020-07-14T06:00:00Z</dcterms:created>
  <dcterms:modified xsi:type="dcterms:W3CDTF">2020-07-14T06:00:00Z</dcterms:modified>
</cp:coreProperties>
</file>